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1"/>
        <w:gridCol w:w="3011"/>
      </w:tblGrid>
      <w:tr w:rsidR="00B210A8" w:rsidRPr="00F1445E">
        <w:trPr>
          <w:cantSplit/>
        </w:trPr>
        <w:tc>
          <w:tcPr>
            <w:tcW w:w="6061" w:type="dxa"/>
            <w:vMerge w:val="restart"/>
          </w:tcPr>
          <w:p w:rsidR="00B210A8" w:rsidRPr="00F1445E" w:rsidRDefault="00B210A8">
            <w:pPr>
              <w:spacing w:line="360" w:lineRule="auto"/>
              <w:jc w:val="left"/>
              <w:rPr>
                <w:sz w:val="44"/>
              </w:rPr>
            </w:pPr>
            <w:r w:rsidRPr="00F1445E">
              <w:rPr>
                <w:b/>
                <w:smallCaps/>
                <w:sz w:val="44"/>
              </w:rPr>
              <w:t>Organización Mundial</w:t>
            </w:r>
          </w:p>
          <w:p w:rsidR="00B210A8" w:rsidRPr="00F1445E" w:rsidRDefault="00B210A8">
            <w:pPr>
              <w:jc w:val="left"/>
              <w:rPr>
                <w:b/>
                <w:smallCaps/>
                <w:sz w:val="44"/>
              </w:rPr>
            </w:pPr>
            <w:smartTag w:uri="urn:schemas-microsoft-com:office:smarttags" w:element="stockticker">
              <w:r w:rsidRPr="00F1445E">
                <w:rPr>
                  <w:b/>
                  <w:smallCaps/>
                  <w:sz w:val="44"/>
                </w:rPr>
                <w:t>del</w:t>
              </w:r>
            </w:smartTag>
            <w:r w:rsidRPr="00F1445E">
              <w:rPr>
                <w:b/>
                <w:smallCaps/>
                <w:sz w:val="44"/>
              </w:rPr>
              <w:t xml:space="preserve">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rPr>
                <w:u w:val="single"/>
              </w:rPr>
            </w:pPr>
          </w:p>
        </w:tc>
      </w:tr>
      <w:tr w:rsidR="00B210A8" w:rsidRPr="00F1445E">
        <w:trPr>
          <w:cantSplit/>
          <w:trHeight w:hRule="exact" w:val="120"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</w:pPr>
          </w:p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rPr>
          <w:cantSplit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  <w:rPr>
                <w:smallCaps/>
              </w:rPr>
            </w:pPr>
          </w:p>
        </w:tc>
        <w:tc>
          <w:tcPr>
            <w:tcW w:w="3011" w:type="dxa"/>
          </w:tcPr>
          <w:p w:rsidR="00B210A8" w:rsidRPr="0052255B" w:rsidRDefault="00B210A8">
            <w:pPr>
              <w:rPr>
                <w:b/>
                <w:lang w:val="en-US"/>
              </w:rPr>
            </w:pPr>
            <w:bookmarkStart w:id="0" w:name="spsDateDistribution"/>
            <w:r w:rsidRPr="0052255B">
              <w:rPr>
                <w:b/>
                <w:lang w:val="en-US"/>
              </w:rPr>
              <w:t>G/TBT/N/</w:t>
            </w:r>
            <w:smartTag w:uri="urn:schemas-microsoft-com:office:smarttags" w:element="stockticker">
              <w:r w:rsidRPr="0052255B">
                <w:rPr>
                  <w:b/>
                  <w:lang w:val="en-US"/>
                </w:rPr>
                <w:t>CHL</w:t>
              </w:r>
            </w:smartTag>
            <w:r w:rsidRPr="0052255B">
              <w:rPr>
                <w:b/>
                <w:lang w:val="en-US"/>
              </w:rPr>
              <w:t>/</w:t>
            </w:r>
            <w:r w:rsidR="00D7063C">
              <w:rPr>
                <w:b/>
                <w:lang w:val="en-US"/>
              </w:rPr>
              <w:t>XX</w:t>
            </w:r>
            <w:r w:rsidRPr="0052255B">
              <w:rPr>
                <w:b/>
                <w:lang w:val="en-US"/>
              </w:rPr>
              <w:t>/Add.</w:t>
            </w:r>
            <w:r w:rsidR="0052255B">
              <w:rPr>
                <w:b/>
                <w:lang w:val="en-US"/>
              </w:rPr>
              <w:t>1</w:t>
            </w:r>
          </w:p>
          <w:p w:rsidR="00B210A8" w:rsidRPr="00B210A8" w:rsidRDefault="00CD0548" w:rsidP="005A0E52">
            <w:r>
              <w:t>__</w:t>
            </w:r>
            <w:r w:rsidR="00B210A8" w:rsidRPr="00B210A8">
              <w:t xml:space="preserve"> de </w:t>
            </w:r>
            <w:r w:rsidR="00D7063C">
              <w:t>Enero</w:t>
            </w:r>
            <w:r w:rsidR="00B210A8" w:rsidRPr="00B210A8">
              <w:t xml:space="preserve"> de 20</w:t>
            </w:r>
            <w:r w:rsidR="00D7063C">
              <w:t>13</w:t>
            </w:r>
            <w:r w:rsidR="00B210A8" w:rsidRPr="00B210A8">
              <w:t xml:space="preserve"> </w:t>
            </w:r>
            <w:bookmarkEnd w:id="0"/>
          </w:p>
        </w:tc>
      </w:tr>
      <w:tr w:rsidR="00B210A8" w:rsidRPr="00F1445E">
        <w:tc>
          <w:tcPr>
            <w:tcW w:w="6061" w:type="dxa"/>
            <w:tcBorders>
              <w:bottom w:val="single" w:sz="4" w:space="0" w:color="auto"/>
            </w:tcBorders>
          </w:tcPr>
          <w:p w:rsidR="00B210A8" w:rsidRPr="00F1445E" w:rsidRDefault="00B210A8"/>
        </w:tc>
        <w:tc>
          <w:tcPr>
            <w:tcW w:w="3011" w:type="dxa"/>
            <w:tcBorders>
              <w:bottom w:val="single" w:sz="4" w:space="0" w:color="auto"/>
            </w:tcBorders>
          </w:tcPr>
          <w:p w:rsidR="00B210A8" w:rsidRPr="00F1445E" w:rsidRDefault="00B210A8">
            <w:pPr>
              <w:rPr>
                <w:sz w:val="18"/>
                <w:szCs w:val="18"/>
              </w:rPr>
            </w:pPr>
          </w:p>
        </w:tc>
      </w:tr>
      <w:tr w:rsidR="00B210A8" w:rsidRPr="00F1445E">
        <w:trPr>
          <w:trHeight w:hRule="exact" w:val="160"/>
        </w:trPr>
        <w:tc>
          <w:tcPr>
            <w:tcW w:w="6061" w:type="dxa"/>
          </w:tcPr>
          <w:p w:rsidR="00B210A8" w:rsidRPr="00F1445E" w:rsidRDefault="00B210A8"/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c>
          <w:tcPr>
            <w:tcW w:w="6061" w:type="dxa"/>
          </w:tcPr>
          <w:p w:rsidR="00B210A8" w:rsidRPr="00F1445E" w:rsidRDefault="00B210A8">
            <w:pPr>
              <w:rPr>
                <w:b/>
              </w:rPr>
            </w:pPr>
            <w:r w:rsidRPr="00A13B97">
              <w:rPr>
                <w:b/>
              </w:rPr>
              <w:t>Comité de Obstáculos Técnicos al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tabs>
                <w:tab w:val="left" w:pos="962"/>
              </w:tabs>
            </w:pPr>
            <w:r>
              <w:t xml:space="preserve">Original:  </w:t>
            </w:r>
            <w:r>
              <w:tab/>
              <w:t>español</w:t>
            </w:r>
          </w:p>
        </w:tc>
      </w:tr>
    </w:tbl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pStyle w:val="Ttulo"/>
      </w:pPr>
      <w:r w:rsidRPr="00F1445E">
        <w:t>notificación</w:t>
      </w:r>
    </w:p>
    <w:p w:rsidR="00B210A8" w:rsidRPr="00F1445E" w:rsidRDefault="00B210A8" w:rsidP="00B210A8">
      <w:pPr>
        <w:pStyle w:val="Ttulo"/>
        <w:rPr>
          <w:b w:val="0"/>
          <w:caps w:val="0"/>
        </w:rPr>
      </w:pPr>
    </w:p>
    <w:p w:rsidR="00B210A8" w:rsidRPr="00F1445E" w:rsidRDefault="00B210A8" w:rsidP="00B210A8">
      <w:pPr>
        <w:pStyle w:val="Ttulodocumento2"/>
      </w:pPr>
      <w:r w:rsidRPr="00F1445E">
        <w:t>Addendum</w:t>
      </w:r>
    </w:p>
    <w:p w:rsidR="00B210A8" w:rsidRDefault="00B210A8" w:rsidP="00B210A8"/>
    <w:p w:rsidR="00B210A8" w:rsidRPr="00464DA8" w:rsidRDefault="00B210A8" w:rsidP="00B210A8"/>
    <w:p w:rsidR="00B210A8" w:rsidRPr="00464DA8" w:rsidRDefault="00B210A8" w:rsidP="00B210A8">
      <w:r w:rsidRPr="00464DA8">
        <w:tab/>
      </w:r>
      <w:r>
        <w:t>La siguiente comunicación, de fecha</w:t>
      </w:r>
      <w:r w:rsidRPr="00464DA8">
        <w:t xml:space="preserve"> </w:t>
      </w:r>
      <w:bookmarkStart w:id="1" w:name="spsDateCommunication"/>
      <w:r w:rsidR="00CD0548">
        <w:t>__</w:t>
      </w:r>
      <w:r>
        <w:t xml:space="preserve"> de </w:t>
      </w:r>
      <w:r w:rsidR="002A399A">
        <w:t xml:space="preserve"> Enero</w:t>
      </w:r>
      <w:r>
        <w:t xml:space="preserve"> de 20</w:t>
      </w:r>
      <w:bookmarkEnd w:id="1"/>
      <w:r w:rsidR="002A399A">
        <w:t>13</w:t>
      </w:r>
      <w:r w:rsidRPr="00F1445E">
        <w:t>,</w:t>
      </w:r>
      <w:r>
        <w:t xml:space="preserve"> se distribuye a petición de la delegación de </w:t>
      </w:r>
      <w:bookmarkStart w:id="2" w:name="spsMember"/>
      <w:r w:rsidRPr="008C2970">
        <w:rPr>
          <w:u w:val="single"/>
        </w:rPr>
        <w:t>Chile</w:t>
      </w:r>
      <w:bookmarkEnd w:id="2"/>
      <w:r w:rsidRPr="00464DA8">
        <w:t>.</w:t>
      </w: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jc w:val="center"/>
        <w:rPr>
          <w:b/>
        </w:rPr>
      </w:pPr>
      <w:r w:rsidRPr="00F1445E">
        <w:rPr>
          <w:b/>
        </w:rPr>
        <w:t>_______________</w:t>
      </w:r>
    </w:p>
    <w:p w:rsidR="00B210A8" w:rsidRPr="00F1445E" w:rsidRDefault="00B210A8" w:rsidP="00B210A8">
      <w:pPr>
        <w:jc w:val="left"/>
        <w:rPr>
          <w:b/>
        </w:rPr>
      </w:pPr>
    </w:p>
    <w:p w:rsidR="00B210A8" w:rsidRPr="00F1445E" w:rsidRDefault="00B210A8" w:rsidP="00B210A8">
      <w:pPr>
        <w:jc w:val="left"/>
      </w:pPr>
    </w:p>
    <w:p w:rsidR="00B210A8" w:rsidRDefault="00B210A8" w:rsidP="00B210A8">
      <w:bookmarkStart w:id="3" w:name="spsTitle"/>
      <w:r>
        <w:tab/>
        <w:t>La República de Chile notifica que, en  relación a</w:t>
      </w:r>
      <w:r w:rsidR="00C244E5">
        <w:t xml:space="preserve"> la </w:t>
      </w:r>
      <w:r w:rsidR="002A399A" w:rsidRPr="002A399A">
        <w:t>Propuesta de modificación del Reglamento Sanitario de Alimentos, Decreto Supremo No. 977/96</w:t>
      </w:r>
      <w:r>
        <w:t xml:space="preserve">, notificada el </w:t>
      </w:r>
      <w:r w:rsidR="00E8003F">
        <w:t>XX de Enero</w:t>
      </w:r>
      <w:r>
        <w:t xml:space="preserve"> de 20</w:t>
      </w:r>
      <w:r w:rsidR="00E8003F">
        <w:t>13</w:t>
      </w:r>
      <w:r>
        <w:t xml:space="preserve"> por la Organización Mundial del Comercio en el documento G/TBT/N/</w:t>
      </w:r>
      <w:smartTag w:uri="urn:schemas-microsoft-com:office:smarttags" w:element="stockticker">
        <w:r>
          <w:t>CHL</w:t>
        </w:r>
      </w:smartTag>
      <w:r w:rsidR="00E8003F">
        <w:t>/XX</w:t>
      </w:r>
      <w:r>
        <w:t xml:space="preserve">, </w:t>
      </w:r>
      <w:bookmarkEnd w:id="3"/>
      <w:r w:rsidR="00E8003F">
        <w:t>se incorpora</w:t>
      </w:r>
      <w:r w:rsidR="00AD0B96">
        <w:t xml:space="preserve"> además</w:t>
      </w:r>
      <w:r w:rsidR="00E8003F">
        <w:t xml:space="preserve"> la modificación de los artículos 106 número 36 y artícu</w:t>
      </w:r>
      <w:r w:rsidR="007D377D">
        <w:t>lo 110 del Reglamento Sanitario</w:t>
      </w:r>
      <w:bookmarkStart w:id="4" w:name="_GoBack"/>
      <w:bookmarkEnd w:id="4"/>
      <w:r w:rsidR="00E8003F">
        <w:t xml:space="preserve"> de Alimentos (Decreto 977/96), en su necesidad de regular la publicidad de alimentos y en especial de aquella dirigida a los menores de 14 años.</w:t>
      </w:r>
    </w:p>
    <w:p w:rsidR="001E2E47" w:rsidRDefault="001E2E47" w:rsidP="00B210A8"/>
    <w:p w:rsidR="001E2E47" w:rsidRPr="008150A4" w:rsidRDefault="001E2E47" w:rsidP="00B210A8">
      <w:r>
        <w:tab/>
        <w:t>El plazo para enviar comentarios para ambas propuestas será de 60 días, a partir de la notificación de este Addendum.</w:t>
      </w:r>
    </w:p>
    <w:p w:rsidR="00B210A8" w:rsidRPr="00F1445E" w:rsidRDefault="00B210A8" w:rsidP="00B210A8">
      <w:pPr>
        <w:tabs>
          <w:tab w:val="clear" w:pos="720"/>
        </w:tabs>
      </w:pPr>
    </w:p>
    <w:p w:rsidR="00B210A8" w:rsidRDefault="003A1B32" w:rsidP="00B210A8">
      <w:pPr>
        <w:tabs>
          <w:tab w:val="clear" w:pos="720"/>
        </w:tabs>
      </w:pPr>
      <w:r>
        <w:tab/>
      </w:r>
      <w:r w:rsidR="00E8003F">
        <w:t>Los</w:t>
      </w:r>
      <w:r w:rsidR="0052255B">
        <w:t xml:space="preserve"> texto</w:t>
      </w:r>
      <w:r w:rsidR="00E8003F">
        <w:t>s de las modificaciones</w:t>
      </w:r>
      <w:r w:rsidR="0052255B">
        <w:t xml:space="preserve"> </w:t>
      </w:r>
      <w:r w:rsidR="00E8003F">
        <w:t>correspondientes</w:t>
      </w:r>
      <w:r w:rsidR="0052255B">
        <w:t xml:space="preserve"> se encuentra</w:t>
      </w:r>
      <w:r w:rsidR="00E8003F">
        <w:t>n</w:t>
      </w:r>
      <w:r w:rsidR="0052255B">
        <w:t xml:space="preserve"> disponible</w:t>
      </w:r>
      <w:r w:rsidR="00E8003F">
        <w:t>s</w:t>
      </w:r>
      <w:r w:rsidR="0052255B">
        <w:t xml:space="preserve"> en</w:t>
      </w:r>
      <w:r w:rsidR="00E8003F">
        <w:t xml:space="preserve"> los</w:t>
      </w:r>
      <w:r w:rsidR="0052255B">
        <w:t xml:space="preserve"> siguiente</w:t>
      </w:r>
      <w:r w:rsidR="00E8003F">
        <w:t>s</w:t>
      </w:r>
      <w:r w:rsidR="0052255B">
        <w:t xml:space="preserve"> link</w:t>
      </w:r>
      <w:r w:rsidR="00E8003F">
        <w:t>s</w:t>
      </w:r>
      <w:r w:rsidR="0052255B">
        <w:t xml:space="preserve">: </w:t>
      </w:r>
    </w:p>
    <w:p w:rsidR="005A0E52" w:rsidRDefault="005A0E52" w:rsidP="00B210A8">
      <w:pPr>
        <w:tabs>
          <w:tab w:val="clear" w:pos="720"/>
        </w:tabs>
      </w:pPr>
    </w:p>
    <w:p w:rsidR="00B210A8" w:rsidRDefault="00B210A8" w:rsidP="00B210A8"/>
    <w:p w:rsidR="003A1B32" w:rsidRDefault="009A4EEC" w:rsidP="00B210A8">
      <w:hyperlink r:id="rId8" w:history="1">
        <w:r w:rsidR="00E8003F" w:rsidRPr="00FC66A6">
          <w:rPr>
            <w:rStyle w:val="Hipervnculo"/>
          </w:rPr>
          <w:t>http://www.minsal.gob.cl/portal/url/item/d2cdd0b6e7195ab7e040010165011f58.pdf</w:t>
        </w:r>
      </w:hyperlink>
    </w:p>
    <w:p w:rsidR="00E8003F" w:rsidRDefault="00E8003F" w:rsidP="00B210A8"/>
    <w:p w:rsidR="00E8003F" w:rsidRDefault="009A4EEC" w:rsidP="00B210A8">
      <w:hyperlink r:id="rId9" w:history="1">
        <w:r w:rsidR="00E8003F" w:rsidRPr="00FC66A6">
          <w:rPr>
            <w:rStyle w:val="Hipervnculo"/>
          </w:rPr>
          <w:t>http://www.minsal.gob.cl/portal/url/item/d2682a13c0994729e04001016501108f.pdf</w:t>
        </w:r>
      </w:hyperlink>
    </w:p>
    <w:p w:rsidR="00E8003F" w:rsidRPr="00F1445E" w:rsidRDefault="00E8003F" w:rsidP="00B210A8"/>
    <w:p w:rsidR="00B210A8" w:rsidRPr="00F1445E" w:rsidRDefault="00B210A8" w:rsidP="00B210A8">
      <w:pPr>
        <w:jc w:val="center"/>
      </w:pPr>
      <w:r w:rsidRPr="00F1445E">
        <w:rPr>
          <w:b/>
        </w:rPr>
        <w:t>__________</w:t>
      </w:r>
    </w:p>
    <w:p w:rsidR="00B210A8" w:rsidRPr="00F1445E" w:rsidRDefault="00B210A8" w:rsidP="00B210A8"/>
    <w:sectPr w:rsidR="00B210A8" w:rsidRPr="00F1445E" w:rsidSect="00B210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1440" w:bottom="1440" w:left="1440" w:header="72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EC" w:rsidRDefault="009A4EEC">
      <w:r>
        <w:separator/>
      </w:r>
    </w:p>
  </w:endnote>
  <w:endnote w:type="continuationSeparator" w:id="0">
    <w:p w:rsidR="009A4EEC" w:rsidRDefault="009A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EC" w:rsidRDefault="009A4EEC">
      <w:r>
        <w:separator/>
      </w:r>
    </w:p>
  </w:footnote>
  <w:footnote w:type="continuationSeparator" w:id="0">
    <w:p w:rsidR="009A4EEC" w:rsidRDefault="009A4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  <w:r w:rsidRPr="00B210A8"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  <w:t xml:space="preserve">Página </w:t>
    </w:r>
    <w:r w:rsidR="004C1242">
      <w:fldChar w:fldCharType="begin"/>
    </w:r>
    <w:r w:rsidR="0058248A">
      <w:instrText xml:space="preserve"> PAGE </w:instrText>
    </w:r>
    <w:r w:rsidR="004C1242">
      <w:fldChar w:fldCharType="separate"/>
    </w:r>
    <w:r w:rsidRPr="00B210A8">
      <w:rPr>
        <w:noProof/>
      </w:rPr>
      <w:t>1</w:t>
    </w:r>
    <w:r w:rsidR="004C1242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  <w:r w:rsidRPr="00B210A8">
      <w:tab/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</w:r>
    <w:r w:rsidRPr="00B210A8">
      <w:tab/>
      <w:t xml:space="preserve">Página </w:t>
    </w:r>
    <w:r w:rsidR="004C1242">
      <w:fldChar w:fldCharType="begin"/>
    </w:r>
    <w:r w:rsidR="0058248A">
      <w:instrText xml:space="preserve"> PAGE </w:instrText>
    </w:r>
    <w:r w:rsidR="004C1242">
      <w:fldChar w:fldCharType="separate"/>
    </w:r>
    <w:r w:rsidRPr="00B210A8">
      <w:rPr>
        <w:noProof/>
      </w:rPr>
      <w:t>1</w:t>
    </w:r>
    <w:r w:rsidR="004C1242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0A8" w:rsidRPr="00B210A8" w:rsidRDefault="00B210A8" w:rsidP="00B210A8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49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B22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C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A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F24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7EA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83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38F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4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B2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55249B28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Ttulo5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Textoindependiente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Textoindependiente2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Textoindependiente3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Textoindependiente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2EE617E"/>
    <w:multiLevelType w:val="multilevel"/>
    <w:tmpl w:val="87ECE8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isLgl/>
      <w:lvlText w:val="%1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4A7945FF"/>
    <w:multiLevelType w:val="multilevel"/>
    <w:tmpl w:val="A3F2FE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53BE77C7"/>
    <w:multiLevelType w:val="multilevel"/>
    <w:tmpl w:val="EDBE19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5F1868B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DCB44B1"/>
    <w:multiLevelType w:val="multilevel"/>
    <w:tmpl w:val="B9DE13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44C5D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75"/>
    <w:rsid w:val="001E2E47"/>
    <w:rsid w:val="00290E61"/>
    <w:rsid w:val="002A399A"/>
    <w:rsid w:val="00376DCB"/>
    <w:rsid w:val="003A1B32"/>
    <w:rsid w:val="0042491C"/>
    <w:rsid w:val="004C1242"/>
    <w:rsid w:val="0052255B"/>
    <w:rsid w:val="0058248A"/>
    <w:rsid w:val="005A0E52"/>
    <w:rsid w:val="00606BD8"/>
    <w:rsid w:val="00614547"/>
    <w:rsid w:val="00671C56"/>
    <w:rsid w:val="0076627B"/>
    <w:rsid w:val="00774375"/>
    <w:rsid w:val="007D377D"/>
    <w:rsid w:val="00844BF6"/>
    <w:rsid w:val="008B44C7"/>
    <w:rsid w:val="00964C75"/>
    <w:rsid w:val="009A4EEC"/>
    <w:rsid w:val="00AD0B96"/>
    <w:rsid w:val="00AE354F"/>
    <w:rsid w:val="00B07AEB"/>
    <w:rsid w:val="00B210A8"/>
    <w:rsid w:val="00B3411E"/>
    <w:rsid w:val="00C13505"/>
    <w:rsid w:val="00C244E5"/>
    <w:rsid w:val="00CD0548"/>
    <w:rsid w:val="00D7063C"/>
    <w:rsid w:val="00E8003F"/>
    <w:rsid w:val="00E931E8"/>
    <w:rsid w:val="00F60796"/>
    <w:rsid w:val="00F6752C"/>
    <w:rsid w:val="00F9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8"/>
    <w:pPr>
      <w:tabs>
        <w:tab w:val="left" w:pos="720"/>
      </w:tabs>
      <w:jc w:val="both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Ttulo2"/>
    <w:uiPriority w:val="9"/>
    <w:qFormat/>
    <w:rsid w:val="00527028"/>
    <w:pPr>
      <w:keepNext/>
      <w:keepLines/>
      <w:numPr>
        <w:numId w:val="27"/>
      </w:numPr>
      <w:spacing w:after="240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Ttulo3"/>
    <w:uiPriority w:val="9"/>
    <w:qFormat/>
    <w:rsid w:val="00527028"/>
    <w:pPr>
      <w:keepNext/>
      <w:keepLines/>
      <w:numPr>
        <w:ilvl w:val="1"/>
        <w:numId w:val="27"/>
      </w:numPr>
      <w:spacing w:after="240"/>
      <w:outlineLvl w:val="1"/>
    </w:pPr>
    <w:rPr>
      <w:rFonts w:cs="Arial"/>
      <w:bCs/>
      <w:iCs/>
      <w:smallCaps/>
    </w:rPr>
  </w:style>
  <w:style w:type="paragraph" w:styleId="Ttulo3">
    <w:name w:val="heading 3"/>
    <w:basedOn w:val="Normal"/>
    <w:next w:val="Ttulo4"/>
    <w:uiPriority w:val="9"/>
    <w:qFormat/>
    <w:rsid w:val="00527028"/>
    <w:pPr>
      <w:keepNext/>
      <w:numPr>
        <w:ilvl w:val="2"/>
        <w:numId w:val="27"/>
      </w:numPr>
      <w:spacing w:after="24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Ttulo5"/>
    <w:uiPriority w:val="9"/>
    <w:qFormat/>
    <w:rsid w:val="00527028"/>
    <w:pPr>
      <w:keepNext/>
      <w:keepLines/>
      <w:numPr>
        <w:ilvl w:val="3"/>
        <w:numId w:val="27"/>
      </w:numPr>
      <w:spacing w:after="240"/>
      <w:outlineLvl w:val="3"/>
    </w:pPr>
    <w:rPr>
      <w:bCs/>
      <w:szCs w:val="28"/>
    </w:rPr>
  </w:style>
  <w:style w:type="paragraph" w:styleId="Ttulo5">
    <w:name w:val="heading 5"/>
    <w:basedOn w:val="Normal"/>
    <w:next w:val="Textoindependiente"/>
    <w:uiPriority w:val="9"/>
    <w:qFormat/>
    <w:rsid w:val="00527028"/>
    <w:pPr>
      <w:keepNext/>
      <w:keepLines/>
      <w:numPr>
        <w:ilvl w:val="4"/>
        <w:numId w:val="27"/>
      </w:numPr>
      <w:spacing w:after="240"/>
      <w:outlineLvl w:val="4"/>
    </w:pPr>
    <w:rPr>
      <w:bCs/>
      <w:i/>
      <w:iCs/>
    </w:rPr>
  </w:style>
  <w:style w:type="paragraph" w:styleId="Ttulo6">
    <w:name w:val="heading 6"/>
    <w:basedOn w:val="Normal"/>
    <w:next w:val="Normal"/>
    <w:uiPriority w:val="9"/>
    <w:qFormat/>
    <w:rsid w:val="00527028"/>
    <w:pPr>
      <w:spacing w:after="240"/>
      <w:outlineLvl w:val="5"/>
    </w:pPr>
    <w:rPr>
      <w:b/>
      <w:bCs/>
    </w:rPr>
  </w:style>
  <w:style w:type="paragraph" w:styleId="Ttulo7">
    <w:name w:val="heading 7"/>
    <w:basedOn w:val="Normal"/>
    <w:next w:val="Normal"/>
    <w:uiPriority w:val="9"/>
    <w:qFormat/>
    <w:rsid w:val="00527028"/>
    <w:pPr>
      <w:spacing w:after="240"/>
      <w:outlineLvl w:val="6"/>
    </w:pPr>
    <w:rPr>
      <w:szCs w:val="24"/>
    </w:rPr>
  </w:style>
  <w:style w:type="paragraph" w:styleId="Ttulo8">
    <w:name w:val="heading 8"/>
    <w:basedOn w:val="Normal"/>
    <w:next w:val="Normal"/>
    <w:uiPriority w:val="9"/>
    <w:qFormat/>
    <w:rsid w:val="00527028"/>
    <w:pPr>
      <w:spacing w:after="24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uiPriority w:val="9"/>
    <w:qFormat/>
    <w:rsid w:val="00527028"/>
    <w:pPr>
      <w:spacing w:after="24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sid w:val="00527028"/>
    <w:pPr>
      <w:jc w:val="center"/>
    </w:pPr>
    <w:rPr>
      <w:b/>
      <w:caps/>
      <w:kern w:val="28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52255B"/>
    <w:rPr>
      <w:color w:val="0000FF"/>
      <w:u w:val="single"/>
    </w:rPr>
  </w:style>
  <w:style w:type="paragraph" w:customStyle="1" w:styleId="Textoindependiente4">
    <w:name w:val="Texto independiente 4"/>
    <w:basedOn w:val="Normal"/>
    <w:rsid w:val="00527028"/>
    <w:pPr>
      <w:numPr>
        <w:ilvl w:val="8"/>
        <w:numId w:val="27"/>
      </w:numPr>
      <w:tabs>
        <w:tab w:val="clear" w:pos="720"/>
      </w:tabs>
      <w:spacing w:after="240"/>
    </w:pPr>
  </w:style>
  <w:style w:type="paragraph" w:styleId="Textoindependiente">
    <w:name w:val="Body Text"/>
    <w:basedOn w:val="Normal"/>
    <w:rsid w:val="00527028"/>
    <w:pPr>
      <w:numPr>
        <w:ilvl w:val="5"/>
        <w:numId w:val="27"/>
      </w:numPr>
      <w:spacing w:after="240"/>
    </w:pPr>
  </w:style>
  <w:style w:type="paragraph" w:styleId="Textoindependiente2">
    <w:name w:val="Body Text 2"/>
    <w:basedOn w:val="Normal"/>
    <w:rsid w:val="00527028"/>
    <w:pPr>
      <w:numPr>
        <w:ilvl w:val="6"/>
        <w:numId w:val="27"/>
      </w:numPr>
      <w:tabs>
        <w:tab w:val="clear" w:pos="720"/>
      </w:tabs>
      <w:spacing w:after="240"/>
    </w:pPr>
  </w:style>
  <w:style w:type="paragraph" w:styleId="Textoindependiente3">
    <w:name w:val="Body Text 3"/>
    <w:basedOn w:val="Normal"/>
    <w:rsid w:val="00527028"/>
    <w:pPr>
      <w:numPr>
        <w:ilvl w:val="7"/>
        <w:numId w:val="27"/>
      </w:numPr>
      <w:tabs>
        <w:tab w:val="clear" w:pos="720"/>
      </w:tabs>
      <w:spacing w:after="240"/>
    </w:pPr>
    <w:rPr>
      <w:szCs w:val="16"/>
    </w:rPr>
  </w:style>
  <w:style w:type="paragraph" w:customStyle="1" w:styleId="Quotation-Citacinconsangrado">
    <w:name w:val="Quotation - Citación con sangrado"/>
    <w:basedOn w:val="Normal"/>
    <w:rsid w:val="00527028"/>
    <w:pPr>
      <w:spacing w:after="240"/>
      <w:ind w:left="720" w:right="720"/>
    </w:pPr>
    <w:rPr>
      <w:szCs w:val="20"/>
      <w:lang w:eastAsia="en-US"/>
    </w:rPr>
  </w:style>
  <w:style w:type="paragraph" w:customStyle="1" w:styleId="QuotationDouble-Citacincondoblesangrado">
    <w:name w:val="Quotation Double - Citación con doble sangrado"/>
    <w:basedOn w:val="Normal"/>
    <w:rsid w:val="00527028"/>
    <w:pPr>
      <w:spacing w:after="240"/>
      <w:ind w:left="1440" w:right="1440"/>
    </w:pPr>
    <w:rPr>
      <w:szCs w:val="20"/>
      <w:lang w:eastAsia="en-US"/>
    </w:rPr>
  </w:style>
  <w:style w:type="paragraph" w:styleId="Subttulo">
    <w:name w:val="Subtitle"/>
    <w:basedOn w:val="Normal"/>
    <w:uiPriority w:val="11"/>
    <w:qFormat/>
    <w:rsid w:val="00527028"/>
    <w:pPr>
      <w:jc w:val="center"/>
      <w:outlineLvl w:val="1"/>
    </w:pPr>
    <w:rPr>
      <w:szCs w:val="20"/>
      <w:lang w:eastAsia="en-US"/>
    </w:rPr>
  </w:style>
  <w:style w:type="paragraph" w:customStyle="1" w:styleId="BodyText4">
    <w:name w:val="Body Text 4"/>
    <w:basedOn w:val="Normal"/>
    <w:semiHidden/>
    <w:rsid w:val="00527028"/>
    <w:pPr>
      <w:numPr>
        <w:ilvl w:val="8"/>
        <w:numId w:val="21"/>
      </w:numPr>
      <w:tabs>
        <w:tab w:val="clear" w:pos="720"/>
      </w:tabs>
      <w:spacing w:after="240"/>
    </w:pPr>
  </w:style>
  <w:style w:type="paragraph" w:customStyle="1" w:styleId="Ttulopas">
    <w:name w:val="Título país"/>
    <w:basedOn w:val="Normal"/>
    <w:rsid w:val="00527028"/>
    <w:pPr>
      <w:jc w:val="center"/>
    </w:pPr>
    <w:rPr>
      <w:caps/>
      <w:szCs w:val="20"/>
      <w:lang w:eastAsia="en-US"/>
    </w:rPr>
  </w:style>
  <w:style w:type="character" w:styleId="Refdenotaalpie">
    <w:name w:val="footnote reference"/>
    <w:basedOn w:val="Fuentedeprrafopredeter"/>
    <w:rsid w:val="00527028"/>
    <w:rPr>
      <w:vertAlign w:val="superscript"/>
    </w:rPr>
  </w:style>
  <w:style w:type="paragraph" w:styleId="Textonotapie">
    <w:name w:val="footnote text"/>
    <w:basedOn w:val="Normal"/>
    <w:rsid w:val="00527028"/>
    <w:pPr>
      <w:ind w:firstLine="720"/>
    </w:pPr>
    <w:rPr>
      <w:sz w:val="20"/>
      <w:szCs w:val="20"/>
      <w:lang w:eastAsia="en-US"/>
    </w:rPr>
  </w:style>
  <w:style w:type="paragraph" w:customStyle="1" w:styleId="Textonotapiesangrado">
    <w:name w:val="Texto nota pie sangrado"/>
    <w:basedOn w:val="Normal"/>
    <w:rsid w:val="00527028"/>
    <w:pPr>
      <w:ind w:left="720" w:right="720"/>
    </w:pPr>
    <w:rPr>
      <w:sz w:val="20"/>
      <w:szCs w:val="20"/>
      <w:lang w:eastAsia="en-US"/>
    </w:rPr>
  </w:style>
  <w:style w:type="paragraph" w:styleId="Direccinsobre">
    <w:name w:val="envelope address"/>
    <w:basedOn w:val="Normal"/>
    <w:semiHidden/>
    <w:rsid w:val="0052702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0"/>
    </w:rPr>
  </w:style>
  <w:style w:type="paragraph" w:styleId="Encabezado">
    <w:name w:val="header"/>
    <w:basedOn w:val="Normal"/>
    <w:rsid w:val="00527028"/>
    <w:pPr>
      <w:tabs>
        <w:tab w:val="center" w:pos="4513"/>
        <w:tab w:val="right" w:pos="9027"/>
      </w:tabs>
      <w:jc w:val="left"/>
    </w:pPr>
    <w:rPr>
      <w:szCs w:val="20"/>
    </w:rPr>
  </w:style>
  <w:style w:type="paragraph" w:styleId="Piedepgina">
    <w:name w:val="footer"/>
    <w:basedOn w:val="Normal"/>
    <w:rsid w:val="00527028"/>
    <w:pPr>
      <w:tabs>
        <w:tab w:val="center" w:pos="4513"/>
        <w:tab w:val="right" w:pos="9027"/>
      </w:tabs>
    </w:pPr>
    <w:rPr>
      <w:szCs w:val="20"/>
    </w:rPr>
  </w:style>
  <w:style w:type="paragraph" w:styleId="TDC1">
    <w:name w:val="toc 1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szCs w:val="20"/>
    </w:rPr>
  </w:style>
  <w:style w:type="paragraph" w:styleId="TDC4">
    <w:name w:val="toc 4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zCs w:val="20"/>
    </w:rPr>
  </w:style>
  <w:style w:type="paragraph" w:styleId="TDC5">
    <w:name w:val="toc 5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i/>
      <w:szCs w:val="20"/>
    </w:rPr>
  </w:style>
  <w:style w:type="paragraph" w:styleId="TDC6">
    <w:name w:val="toc 6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100" w:right="72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321" w:right="7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542" w:right="720"/>
      <w:jc w:val="left"/>
    </w:pPr>
    <w:rPr>
      <w:sz w:val="20"/>
      <w:szCs w:val="20"/>
    </w:rPr>
  </w:style>
  <w:style w:type="paragraph" w:styleId="Textonotaalfinal">
    <w:name w:val="endnote text"/>
    <w:basedOn w:val="Normal"/>
    <w:semiHidden/>
    <w:rsid w:val="00527028"/>
    <w:pPr>
      <w:jc w:val="left"/>
    </w:pPr>
    <w:rPr>
      <w:sz w:val="20"/>
      <w:szCs w:val="20"/>
    </w:rPr>
  </w:style>
  <w:style w:type="paragraph" w:styleId="Textosinformato">
    <w:name w:val="Plain Text"/>
    <w:basedOn w:val="Normal"/>
    <w:semiHidden/>
    <w:rsid w:val="00527028"/>
    <w:rPr>
      <w:rFonts w:ascii="Courier New" w:hAnsi="Courier New"/>
      <w:sz w:val="20"/>
      <w:szCs w:val="20"/>
    </w:rPr>
  </w:style>
  <w:style w:type="paragraph" w:customStyle="1" w:styleId="Ttulodocumento2">
    <w:name w:val="Título documento 2"/>
    <w:basedOn w:val="Normal"/>
    <w:rsid w:val="00527028"/>
    <w:pPr>
      <w:jc w:val="center"/>
    </w:pPr>
    <w:rPr>
      <w:szCs w:val="20"/>
      <w:u w:val="single"/>
    </w:rPr>
  </w:style>
  <w:style w:type="paragraph" w:customStyle="1" w:styleId="Ttulodocumento3">
    <w:name w:val="Título documento 3"/>
    <w:basedOn w:val="Normal"/>
    <w:rsid w:val="00527028"/>
    <w:pPr>
      <w:jc w:val="center"/>
    </w:pPr>
    <w:rPr>
      <w:i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8"/>
    <w:pPr>
      <w:tabs>
        <w:tab w:val="left" w:pos="720"/>
      </w:tabs>
      <w:jc w:val="both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Ttulo2"/>
    <w:uiPriority w:val="9"/>
    <w:qFormat/>
    <w:rsid w:val="00527028"/>
    <w:pPr>
      <w:keepNext/>
      <w:keepLines/>
      <w:numPr>
        <w:numId w:val="27"/>
      </w:numPr>
      <w:spacing w:after="240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Ttulo3"/>
    <w:uiPriority w:val="9"/>
    <w:qFormat/>
    <w:rsid w:val="00527028"/>
    <w:pPr>
      <w:keepNext/>
      <w:keepLines/>
      <w:numPr>
        <w:ilvl w:val="1"/>
        <w:numId w:val="27"/>
      </w:numPr>
      <w:spacing w:after="240"/>
      <w:outlineLvl w:val="1"/>
    </w:pPr>
    <w:rPr>
      <w:rFonts w:cs="Arial"/>
      <w:bCs/>
      <w:iCs/>
      <w:smallCaps/>
    </w:rPr>
  </w:style>
  <w:style w:type="paragraph" w:styleId="Ttulo3">
    <w:name w:val="heading 3"/>
    <w:basedOn w:val="Normal"/>
    <w:next w:val="Ttulo4"/>
    <w:uiPriority w:val="9"/>
    <w:qFormat/>
    <w:rsid w:val="00527028"/>
    <w:pPr>
      <w:keepNext/>
      <w:numPr>
        <w:ilvl w:val="2"/>
        <w:numId w:val="27"/>
      </w:numPr>
      <w:spacing w:after="24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Ttulo5"/>
    <w:uiPriority w:val="9"/>
    <w:qFormat/>
    <w:rsid w:val="00527028"/>
    <w:pPr>
      <w:keepNext/>
      <w:keepLines/>
      <w:numPr>
        <w:ilvl w:val="3"/>
        <w:numId w:val="27"/>
      </w:numPr>
      <w:spacing w:after="240"/>
      <w:outlineLvl w:val="3"/>
    </w:pPr>
    <w:rPr>
      <w:bCs/>
      <w:szCs w:val="28"/>
    </w:rPr>
  </w:style>
  <w:style w:type="paragraph" w:styleId="Ttulo5">
    <w:name w:val="heading 5"/>
    <w:basedOn w:val="Normal"/>
    <w:next w:val="Textoindependiente"/>
    <w:uiPriority w:val="9"/>
    <w:qFormat/>
    <w:rsid w:val="00527028"/>
    <w:pPr>
      <w:keepNext/>
      <w:keepLines/>
      <w:numPr>
        <w:ilvl w:val="4"/>
        <w:numId w:val="27"/>
      </w:numPr>
      <w:spacing w:after="240"/>
      <w:outlineLvl w:val="4"/>
    </w:pPr>
    <w:rPr>
      <w:bCs/>
      <w:i/>
      <w:iCs/>
    </w:rPr>
  </w:style>
  <w:style w:type="paragraph" w:styleId="Ttulo6">
    <w:name w:val="heading 6"/>
    <w:basedOn w:val="Normal"/>
    <w:next w:val="Normal"/>
    <w:uiPriority w:val="9"/>
    <w:qFormat/>
    <w:rsid w:val="00527028"/>
    <w:pPr>
      <w:spacing w:after="240"/>
      <w:outlineLvl w:val="5"/>
    </w:pPr>
    <w:rPr>
      <w:b/>
      <w:bCs/>
    </w:rPr>
  </w:style>
  <w:style w:type="paragraph" w:styleId="Ttulo7">
    <w:name w:val="heading 7"/>
    <w:basedOn w:val="Normal"/>
    <w:next w:val="Normal"/>
    <w:uiPriority w:val="9"/>
    <w:qFormat/>
    <w:rsid w:val="00527028"/>
    <w:pPr>
      <w:spacing w:after="240"/>
      <w:outlineLvl w:val="6"/>
    </w:pPr>
    <w:rPr>
      <w:szCs w:val="24"/>
    </w:rPr>
  </w:style>
  <w:style w:type="paragraph" w:styleId="Ttulo8">
    <w:name w:val="heading 8"/>
    <w:basedOn w:val="Normal"/>
    <w:next w:val="Normal"/>
    <w:uiPriority w:val="9"/>
    <w:qFormat/>
    <w:rsid w:val="00527028"/>
    <w:pPr>
      <w:spacing w:after="24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uiPriority w:val="9"/>
    <w:qFormat/>
    <w:rsid w:val="00527028"/>
    <w:pPr>
      <w:spacing w:after="24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sid w:val="00527028"/>
    <w:pPr>
      <w:jc w:val="center"/>
    </w:pPr>
    <w:rPr>
      <w:b/>
      <w:caps/>
      <w:kern w:val="28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52255B"/>
    <w:rPr>
      <w:color w:val="0000FF"/>
      <w:u w:val="single"/>
    </w:rPr>
  </w:style>
  <w:style w:type="paragraph" w:customStyle="1" w:styleId="Textoindependiente4">
    <w:name w:val="Texto independiente 4"/>
    <w:basedOn w:val="Normal"/>
    <w:rsid w:val="00527028"/>
    <w:pPr>
      <w:numPr>
        <w:ilvl w:val="8"/>
        <w:numId w:val="27"/>
      </w:numPr>
      <w:tabs>
        <w:tab w:val="clear" w:pos="720"/>
      </w:tabs>
      <w:spacing w:after="240"/>
    </w:pPr>
  </w:style>
  <w:style w:type="paragraph" w:styleId="Textoindependiente">
    <w:name w:val="Body Text"/>
    <w:basedOn w:val="Normal"/>
    <w:rsid w:val="00527028"/>
    <w:pPr>
      <w:numPr>
        <w:ilvl w:val="5"/>
        <w:numId w:val="27"/>
      </w:numPr>
      <w:spacing w:after="240"/>
    </w:pPr>
  </w:style>
  <w:style w:type="paragraph" w:styleId="Textoindependiente2">
    <w:name w:val="Body Text 2"/>
    <w:basedOn w:val="Normal"/>
    <w:rsid w:val="00527028"/>
    <w:pPr>
      <w:numPr>
        <w:ilvl w:val="6"/>
        <w:numId w:val="27"/>
      </w:numPr>
      <w:tabs>
        <w:tab w:val="clear" w:pos="720"/>
      </w:tabs>
      <w:spacing w:after="240"/>
    </w:pPr>
  </w:style>
  <w:style w:type="paragraph" w:styleId="Textoindependiente3">
    <w:name w:val="Body Text 3"/>
    <w:basedOn w:val="Normal"/>
    <w:rsid w:val="00527028"/>
    <w:pPr>
      <w:numPr>
        <w:ilvl w:val="7"/>
        <w:numId w:val="27"/>
      </w:numPr>
      <w:tabs>
        <w:tab w:val="clear" w:pos="720"/>
      </w:tabs>
      <w:spacing w:after="240"/>
    </w:pPr>
    <w:rPr>
      <w:szCs w:val="16"/>
    </w:rPr>
  </w:style>
  <w:style w:type="paragraph" w:customStyle="1" w:styleId="Quotation-Citacinconsangrado">
    <w:name w:val="Quotation - Citación con sangrado"/>
    <w:basedOn w:val="Normal"/>
    <w:rsid w:val="00527028"/>
    <w:pPr>
      <w:spacing w:after="240"/>
      <w:ind w:left="720" w:right="720"/>
    </w:pPr>
    <w:rPr>
      <w:szCs w:val="20"/>
      <w:lang w:eastAsia="en-US"/>
    </w:rPr>
  </w:style>
  <w:style w:type="paragraph" w:customStyle="1" w:styleId="QuotationDouble-Citacincondoblesangrado">
    <w:name w:val="Quotation Double - Citación con doble sangrado"/>
    <w:basedOn w:val="Normal"/>
    <w:rsid w:val="00527028"/>
    <w:pPr>
      <w:spacing w:after="240"/>
      <w:ind w:left="1440" w:right="1440"/>
    </w:pPr>
    <w:rPr>
      <w:szCs w:val="20"/>
      <w:lang w:eastAsia="en-US"/>
    </w:rPr>
  </w:style>
  <w:style w:type="paragraph" w:styleId="Subttulo">
    <w:name w:val="Subtitle"/>
    <w:basedOn w:val="Normal"/>
    <w:uiPriority w:val="11"/>
    <w:qFormat/>
    <w:rsid w:val="00527028"/>
    <w:pPr>
      <w:jc w:val="center"/>
      <w:outlineLvl w:val="1"/>
    </w:pPr>
    <w:rPr>
      <w:szCs w:val="20"/>
      <w:lang w:eastAsia="en-US"/>
    </w:rPr>
  </w:style>
  <w:style w:type="paragraph" w:customStyle="1" w:styleId="BodyText4">
    <w:name w:val="Body Text 4"/>
    <w:basedOn w:val="Normal"/>
    <w:semiHidden/>
    <w:rsid w:val="00527028"/>
    <w:pPr>
      <w:numPr>
        <w:ilvl w:val="8"/>
        <w:numId w:val="21"/>
      </w:numPr>
      <w:tabs>
        <w:tab w:val="clear" w:pos="720"/>
      </w:tabs>
      <w:spacing w:after="240"/>
    </w:pPr>
  </w:style>
  <w:style w:type="paragraph" w:customStyle="1" w:styleId="Ttulopas">
    <w:name w:val="Título país"/>
    <w:basedOn w:val="Normal"/>
    <w:rsid w:val="00527028"/>
    <w:pPr>
      <w:jc w:val="center"/>
    </w:pPr>
    <w:rPr>
      <w:caps/>
      <w:szCs w:val="20"/>
      <w:lang w:eastAsia="en-US"/>
    </w:rPr>
  </w:style>
  <w:style w:type="character" w:styleId="Refdenotaalpie">
    <w:name w:val="footnote reference"/>
    <w:basedOn w:val="Fuentedeprrafopredeter"/>
    <w:rsid w:val="00527028"/>
    <w:rPr>
      <w:vertAlign w:val="superscript"/>
    </w:rPr>
  </w:style>
  <w:style w:type="paragraph" w:styleId="Textonotapie">
    <w:name w:val="footnote text"/>
    <w:basedOn w:val="Normal"/>
    <w:rsid w:val="00527028"/>
    <w:pPr>
      <w:ind w:firstLine="720"/>
    </w:pPr>
    <w:rPr>
      <w:sz w:val="20"/>
      <w:szCs w:val="20"/>
      <w:lang w:eastAsia="en-US"/>
    </w:rPr>
  </w:style>
  <w:style w:type="paragraph" w:customStyle="1" w:styleId="Textonotapiesangrado">
    <w:name w:val="Texto nota pie sangrado"/>
    <w:basedOn w:val="Normal"/>
    <w:rsid w:val="00527028"/>
    <w:pPr>
      <w:ind w:left="720" w:right="720"/>
    </w:pPr>
    <w:rPr>
      <w:sz w:val="20"/>
      <w:szCs w:val="20"/>
      <w:lang w:eastAsia="en-US"/>
    </w:rPr>
  </w:style>
  <w:style w:type="paragraph" w:styleId="Direccinsobre">
    <w:name w:val="envelope address"/>
    <w:basedOn w:val="Normal"/>
    <w:semiHidden/>
    <w:rsid w:val="0052702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0"/>
    </w:rPr>
  </w:style>
  <w:style w:type="paragraph" w:styleId="Encabezado">
    <w:name w:val="header"/>
    <w:basedOn w:val="Normal"/>
    <w:rsid w:val="00527028"/>
    <w:pPr>
      <w:tabs>
        <w:tab w:val="center" w:pos="4513"/>
        <w:tab w:val="right" w:pos="9027"/>
      </w:tabs>
      <w:jc w:val="left"/>
    </w:pPr>
    <w:rPr>
      <w:szCs w:val="20"/>
    </w:rPr>
  </w:style>
  <w:style w:type="paragraph" w:styleId="Piedepgina">
    <w:name w:val="footer"/>
    <w:basedOn w:val="Normal"/>
    <w:rsid w:val="00527028"/>
    <w:pPr>
      <w:tabs>
        <w:tab w:val="center" w:pos="4513"/>
        <w:tab w:val="right" w:pos="9027"/>
      </w:tabs>
    </w:pPr>
    <w:rPr>
      <w:szCs w:val="20"/>
    </w:rPr>
  </w:style>
  <w:style w:type="paragraph" w:styleId="TDC1">
    <w:name w:val="toc 1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szCs w:val="20"/>
    </w:rPr>
  </w:style>
  <w:style w:type="paragraph" w:styleId="TDC4">
    <w:name w:val="toc 4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zCs w:val="20"/>
    </w:rPr>
  </w:style>
  <w:style w:type="paragraph" w:styleId="TDC5">
    <w:name w:val="toc 5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i/>
      <w:szCs w:val="20"/>
    </w:rPr>
  </w:style>
  <w:style w:type="paragraph" w:styleId="TDC6">
    <w:name w:val="toc 6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100" w:right="72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321" w:right="7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542" w:right="720"/>
      <w:jc w:val="left"/>
    </w:pPr>
    <w:rPr>
      <w:sz w:val="20"/>
      <w:szCs w:val="20"/>
    </w:rPr>
  </w:style>
  <w:style w:type="paragraph" w:styleId="Textonotaalfinal">
    <w:name w:val="endnote text"/>
    <w:basedOn w:val="Normal"/>
    <w:semiHidden/>
    <w:rsid w:val="00527028"/>
    <w:pPr>
      <w:jc w:val="left"/>
    </w:pPr>
    <w:rPr>
      <w:sz w:val="20"/>
      <w:szCs w:val="20"/>
    </w:rPr>
  </w:style>
  <w:style w:type="paragraph" w:styleId="Textosinformato">
    <w:name w:val="Plain Text"/>
    <w:basedOn w:val="Normal"/>
    <w:semiHidden/>
    <w:rsid w:val="00527028"/>
    <w:rPr>
      <w:rFonts w:ascii="Courier New" w:hAnsi="Courier New"/>
      <w:sz w:val="20"/>
      <w:szCs w:val="20"/>
    </w:rPr>
  </w:style>
  <w:style w:type="paragraph" w:customStyle="1" w:styleId="Ttulodocumento2">
    <w:name w:val="Título documento 2"/>
    <w:basedOn w:val="Normal"/>
    <w:rsid w:val="00527028"/>
    <w:pPr>
      <w:jc w:val="center"/>
    </w:pPr>
    <w:rPr>
      <w:szCs w:val="20"/>
      <w:u w:val="single"/>
    </w:rPr>
  </w:style>
  <w:style w:type="paragraph" w:customStyle="1" w:styleId="Ttulodocumento3">
    <w:name w:val="Título documento 3"/>
    <w:basedOn w:val="Normal"/>
    <w:rsid w:val="00527028"/>
    <w:pPr>
      <w:jc w:val="center"/>
    </w:pPr>
    <w:rPr>
      <w:i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al.gob.cl/portal/url/item/d2cdd0b6e7195ab7e040010165011f58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sal.gob.cl/portal/url/item/d2682a13c0994729e04001016501108f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 - OMC</Company>
  <LinksUpToDate>false</LinksUpToDate>
  <CharactersWithSpaces>1399</CharactersWithSpaces>
  <SharedDoc>false</SharedDoc>
  <HyperlinkBase/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http://www.sec.cl/pls/portal/docs/PAGE/SECNORMATIVA/PRODUCTOS/PROTOCOLOS_ELECTRICIDAD/PE_2-12.PDF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cvasquez</dc:creator>
  <cp:lastModifiedBy>caramirez</cp:lastModifiedBy>
  <cp:revision>8</cp:revision>
  <cp:lastPrinted>2009-11-05T15:29:00Z</cp:lastPrinted>
  <dcterms:created xsi:type="dcterms:W3CDTF">2013-01-11T14:23:00Z</dcterms:created>
  <dcterms:modified xsi:type="dcterms:W3CDTF">2013-01-11T18:48:00Z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G/TBT/N/CHL/95/Add.1</vt:lpwstr>
  </property>
</Properties>
</file>